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bookmarkStart w:id="0" w:name="_GoBack"/>
      <w:bookmarkEnd w:id="0"/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:rsidR="00E22004" w:rsidRPr="00A91735" w:rsidRDefault="0043782C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Rejon Wałcz</w:t>
      </w:r>
    </w:p>
    <w:p w:rsidR="001900ED" w:rsidRPr="00A91735" w:rsidRDefault="0043782C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ul. Kołobrzeska 33 78-600 Wałcz</w:t>
      </w:r>
    </w:p>
    <w:p w:rsidR="006816DA" w:rsidRPr="009172A5" w:rsidRDefault="006816DA" w:rsidP="005E5D33">
      <w:pPr>
        <w:spacing w:after="0" w:line="240" w:lineRule="auto"/>
        <w:rPr>
          <w:rFonts w:ascii="Verdana" w:eastAsia="Times New Roman" w:hAnsi="Verdana"/>
          <w:sz w:val="24"/>
          <w:szCs w:val="24"/>
          <w:lang w:eastAsia="pl-PL"/>
        </w:rPr>
      </w:pPr>
    </w:p>
    <w:p w:rsidR="0043782C" w:rsidRPr="00A637A0" w:rsidRDefault="009172A5" w:rsidP="00C53DDD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Dotyczy zamówienia na: </w:t>
      </w:r>
    </w:p>
    <w:p w:rsidR="0043782C" w:rsidRPr="00A637A0" w:rsidRDefault="0043782C" w:rsidP="00C53DDD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5E5D33" w:rsidRPr="00AF6D43" w:rsidRDefault="005E5D33" w:rsidP="005E5D33">
      <w:pPr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 xml:space="preserve">Sukcesywna dostawa płynów eksploatacyjnych i akcesoriów do pojazdów służbowych  GDDKiA 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1. GDDKiA Oddział Szczecin Rejon Szczecin ul. Pomorska 47 70-812 Szczecin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2. GDDKiA Oddział Szczecin Rejon Stargard ul. Bydgoska 13/15 73-110 Stargard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3. GDDKiA Oddział Szczecin Rejon Nowogard ul. Górna 2/2  72-200 Nowogard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4. GDDKiA Oddział Szczecin Rejon Lipiany ul. Gorzowska 35 74-240 Lipiany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5. GDDKiA Oddział Szczecin Rejon Szczecinek ul. Pilska 30 78-400 Szczecinek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6. GDDKiA Oddział Szczecin Rejon Wałcz ul. Kołobrzeska 33 78-600 Wałcz</w:t>
      </w:r>
    </w:p>
    <w:p w:rsidR="005E5D33" w:rsidRDefault="005E5D33" w:rsidP="005E5D33">
      <w:pPr>
        <w:pStyle w:val="Akapitzlist"/>
        <w:spacing w:after="0" w:line="259" w:lineRule="auto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7. GDDKiA Oddział Szczecin Rejon Koszalin ul. Kupiecka 5, 75-671 Koszalin</w:t>
      </w:r>
    </w:p>
    <w:p w:rsidR="005E5D33" w:rsidRDefault="005E5D33" w:rsidP="005E5D33">
      <w:pPr>
        <w:pStyle w:val="Akapitzlist"/>
        <w:spacing w:after="0" w:line="259" w:lineRule="auto"/>
        <w:jc w:val="both"/>
        <w:rPr>
          <w:rFonts w:ascii="Verdana" w:hAnsi="Verdana"/>
          <w:sz w:val="18"/>
          <w:szCs w:val="18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>Wykonawca: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(nazwa (firma) dokładny adres Wykonawcy/Wykonawców)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(NIP, REGON)</w:t>
      </w:r>
    </w:p>
    <w:p w:rsidR="00010071" w:rsidRPr="00A637A0" w:rsidRDefault="00010071" w:rsidP="00AB3508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010071" w:rsidRPr="00A637A0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>oferuje przedmiot zamówienia o nazwie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>:</w:t>
      </w:r>
    </w:p>
    <w:p w:rsidR="0043782C" w:rsidRPr="00A637A0" w:rsidRDefault="0043782C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5E5D33" w:rsidRPr="00AF6D43" w:rsidRDefault="005E5D33" w:rsidP="005E5D33">
      <w:pPr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 xml:space="preserve">Sukcesywna dostawa płynów eksploatacyjnych i akcesoriów do pojazdów służbowych  GDDKiA 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1. GDDKiA Oddział Szczecin Rejon Szczecin ul. Pomorska 47 70-812 Szczecin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2. GDDKiA Oddział Szczecin Rejon Stargard ul. Bydgoska 13/15 73-110 Stargard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3. GDDKiA Oddział Szczecin Rejon Nowogard ul. Górna 2/2  72-200 Nowogard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4. GDDKiA Oddział Szczecin Rejon Lipiany ul. Gorzowska 35 74-240 Lipiany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5. GDDKiA Oddział Szczecin Rejon Szczecinek ul. Pilska 30 78-400 Szczecinek</w:t>
      </w:r>
    </w:p>
    <w:p w:rsidR="005E5D33" w:rsidRPr="00AF6D43" w:rsidRDefault="005E5D33" w:rsidP="005E5D33">
      <w:pPr>
        <w:pStyle w:val="Akapitzlist"/>
        <w:spacing w:after="0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6. GDDKiA Oddział Szczecin Rejon Wałcz ul. Kołobrzeska 33 78-600 Wałcz</w:t>
      </w:r>
    </w:p>
    <w:p w:rsidR="005E5D33" w:rsidRDefault="005E5D33" w:rsidP="005E5D33">
      <w:pPr>
        <w:pStyle w:val="Akapitzlist"/>
        <w:spacing w:after="0" w:line="259" w:lineRule="auto"/>
        <w:jc w:val="both"/>
        <w:rPr>
          <w:rFonts w:ascii="Verdana" w:hAnsi="Verdana"/>
          <w:sz w:val="18"/>
          <w:szCs w:val="18"/>
        </w:rPr>
      </w:pPr>
      <w:r w:rsidRPr="00AF6D43">
        <w:rPr>
          <w:rFonts w:ascii="Verdana" w:hAnsi="Verdana"/>
          <w:sz w:val="18"/>
          <w:szCs w:val="18"/>
        </w:rPr>
        <w:t>7. GDDKiA Oddział Szczecin Rejon Koszalin ul. Kupiecka 5, 75-671 Koszalin</w:t>
      </w:r>
    </w:p>
    <w:p w:rsidR="00720C34" w:rsidRPr="00A637A0" w:rsidRDefault="00720C34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za całkowitą cenę </w:t>
      </w:r>
      <w:r w:rsidR="00463162"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netto </w:t>
      </w:r>
      <w:r w:rsidR="00463162" w:rsidRPr="00A637A0">
        <w:rPr>
          <w:rFonts w:ascii="Verdana" w:eastAsia="Times New Roman" w:hAnsi="Verdana"/>
          <w:sz w:val="18"/>
          <w:szCs w:val="18"/>
          <w:lang w:eastAsia="pl-PL"/>
        </w:rPr>
        <w:t>…………………..……………….</w:t>
      </w:r>
      <w:r w:rsidR="00463162"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, podatek VAT </w:t>
      </w:r>
      <w:r w:rsidR="00463162" w:rsidRPr="00A637A0">
        <w:rPr>
          <w:rFonts w:ascii="Verdana" w:eastAsia="Times New Roman" w:hAnsi="Verdana"/>
          <w:sz w:val="18"/>
          <w:szCs w:val="18"/>
          <w:lang w:eastAsia="pl-PL"/>
        </w:rPr>
        <w:t>…………………....</w:t>
      </w:r>
    </w:p>
    <w:p w:rsidR="00F02B9A" w:rsidRPr="00A637A0" w:rsidRDefault="00F02B9A" w:rsidP="009172A5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463162" w:rsidRPr="00A637A0" w:rsidRDefault="00463162" w:rsidP="009172A5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:rsidR="00463162" w:rsidRPr="00A637A0" w:rsidRDefault="00463162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co łącznie stanowi cenę oferty brutto 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>……………………………………………………………</w:t>
      </w:r>
      <w:r w:rsidR="00C80D2A" w:rsidRPr="00A637A0">
        <w:rPr>
          <w:rFonts w:ascii="Verdana" w:eastAsia="Times New Roman" w:hAnsi="Verdana"/>
          <w:sz w:val="18"/>
          <w:szCs w:val="18"/>
          <w:lang w:eastAsia="pl-PL"/>
        </w:rPr>
        <w:t>..</w:t>
      </w:r>
    </w:p>
    <w:p w:rsidR="00D116C3" w:rsidRPr="00A637A0" w:rsidRDefault="00D116C3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D116C3" w:rsidRPr="00A637A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D116C3" w:rsidRPr="00A637A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(słownie zł</w:t>
      </w:r>
      <w:r w:rsidRPr="00A637A0">
        <w:rPr>
          <w:rFonts w:ascii="Verdana" w:eastAsia="Times New Roman" w:hAnsi="Verdana"/>
          <w:sz w:val="18"/>
          <w:szCs w:val="18"/>
          <w:lang w:eastAsia="pl-PL"/>
        </w:rPr>
        <w:t xml:space="preserve"> .…………………………………………………………………………………………………………………………</w:t>
      </w:r>
      <w:r w:rsidRPr="00A637A0">
        <w:rPr>
          <w:rFonts w:ascii="Verdana" w:eastAsia="Times New Roman" w:hAnsi="Verdana"/>
          <w:i/>
          <w:sz w:val="18"/>
          <w:szCs w:val="18"/>
          <w:lang w:eastAsia="pl-PL"/>
        </w:rPr>
        <w:t>)</w:t>
      </w:r>
    </w:p>
    <w:p w:rsidR="00436A5E" w:rsidRPr="00A637A0" w:rsidRDefault="00436A5E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010071" w:rsidRPr="00A637A0" w:rsidRDefault="00010071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b/>
          <w:sz w:val="18"/>
          <w:szCs w:val="18"/>
          <w:lang w:eastAsia="pl-PL"/>
        </w:rPr>
        <w:t xml:space="preserve">Dodatkowe informacje: </w:t>
      </w:r>
    </w:p>
    <w:p w:rsidR="00E441FD" w:rsidRPr="00A637A0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:rsidR="009172A5" w:rsidRPr="00A637A0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9172A5" w:rsidRPr="00A637A0" w:rsidRDefault="009172A5" w:rsidP="009172A5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18"/>
          <w:szCs w:val="18"/>
          <w:lang w:eastAsia="pl-PL"/>
        </w:rPr>
      </w:pPr>
      <w:r w:rsidRPr="00A637A0">
        <w:rPr>
          <w:rFonts w:ascii="Verdana" w:eastAsia="Times New Roman" w:hAnsi="Verdana" w:cs="Arial"/>
          <w:b/>
          <w:sz w:val="18"/>
          <w:szCs w:val="18"/>
          <w:lang w:eastAsia="pl-PL"/>
        </w:rPr>
        <w:t>Dane kontaktowe Wykonawcy:</w:t>
      </w:r>
    </w:p>
    <w:p w:rsidR="00A637A0" w:rsidRPr="00A637A0" w:rsidRDefault="00A637A0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18"/>
          <w:szCs w:val="18"/>
          <w:lang w:eastAsia="pl-PL"/>
        </w:rPr>
      </w:pPr>
    </w:p>
    <w:p w:rsidR="00C80D2A" w:rsidRPr="00A637A0" w:rsidRDefault="00A637A0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A637A0"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18"/>
          <w:szCs w:val="18"/>
          <w:lang w:eastAsia="pl-PL"/>
        </w:rPr>
        <w:t>……………………………</w:t>
      </w:r>
    </w:p>
    <w:p w:rsidR="00A637A0" w:rsidRPr="00A637A0" w:rsidRDefault="00A637A0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6816DA" w:rsidRPr="00A637A0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A637A0">
        <w:rPr>
          <w:rFonts w:ascii="Verdana" w:eastAsia="Times New Roman" w:hAnsi="Verdana"/>
          <w:sz w:val="18"/>
          <w:szCs w:val="18"/>
          <w:lang w:eastAsia="pl-PL"/>
        </w:rPr>
        <w:t>.…………………………………………………………………………………………………………………………………………….</w:t>
      </w:r>
    </w:p>
    <w:p w:rsidR="006816DA" w:rsidRPr="00A637A0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18"/>
          <w:lang w:eastAsia="pl-PL"/>
        </w:rPr>
      </w:pPr>
      <w:r w:rsidRPr="00A637A0">
        <w:rPr>
          <w:rFonts w:ascii="Verdana" w:eastAsia="Times New Roman" w:hAnsi="Verdana" w:cs="Arial"/>
          <w:sz w:val="18"/>
          <w:szCs w:val="18"/>
          <w:lang w:eastAsia="pl-PL"/>
        </w:rPr>
        <w:t>(imię i nazwisko osoby prowadzącej spraw, nr telefonu, nr faksu, adres e-mail)</w:t>
      </w:r>
    </w:p>
    <w:p w:rsidR="006816DA" w:rsidRPr="00A637A0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:rsidR="00BB724A" w:rsidRPr="00A637A0" w:rsidRDefault="006816DA" w:rsidP="00A637A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sectPr w:rsidR="00BB724A" w:rsidRPr="00A637A0" w:rsidSect="005E5D33">
      <w:pgSz w:w="11906" w:h="16838"/>
      <w:pgMar w:top="426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D50" w:rsidRDefault="00E13D50" w:rsidP="009172A5">
      <w:pPr>
        <w:spacing w:after="0" w:line="240" w:lineRule="auto"/>
      </w:pPr>
      <w:r>
        <w:separator/>
      </w:r>
    </w:p>
  </w:endnote>
  <w:endnote w:type="continuationSeparator" w:id="0">
    <w:p w:rsidR="00E13D50" w:rsidRDefault="00E13D50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D50" w:rsidRDefault="00E13D50" w:rsidP="009172A5">
      <w:pPr>
        <w:spacing w:after="0" w:line="240" w:lineRule="auto"/>
      </w:pPr>
      <w:r>
        <w:separator/>
      </w:r>
    </w:p>
  </w:footnote>
  <w:footnote w:type="continuationSeparator" w:id="0">
    <w:p w:rsidR="00E13D50" w:rsidRDefault="00E13D50" w:rsidP="009172A5">
      <w:pPr>
        <w:spacing w:after="0" w:line="240" w:lineRule="auto"/>
      </w:pPr>
      <w:r>
        <w:continuationSeparator/>
      </w:r>
    </w:p>
  </w:footnote>
  <w:footnote w:id="1">
    <w:p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104705"/>
    <w:multiLevelType w:val="hybridMultilevel"/>
    <w:tmpl w:val="4C36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F96B16"/>
    <w:multiLevelType w:val="hybridMultilevel"/>
    <w:tmpl w:val="4C362B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1372D9"/>
    <w:rsid w:val="00155542"/>
    <w:rsid w:val="001900ED"/>
    <w:rsid w:val="00190362"/>
    <w:rsid w:val="001B0E47"/>
    <w:rsid w:val="001F26F9"/>
    <w:rsid w:val="002164D9"/>
    <w:rsid w:val="002244DE"/>
    <w:rsid w:val="00234D39"/>
    <w:rsid w:val="00251D12"/>
    <w:rsid w:val="002C63F4"/>
    <w:rsid w:val="00302EE7"/>
    <w:rsid w:val="00330481"/>
    <w:rsid w:val="003321AA"/>
    <w:rsid w:val="00340370"/>
    <w:rsid w:val="003848D6"/>
    <w:rsid w:val="003977E8"/>
    <w:rsid w:val="003A11A9"/>
    <w:rsid w:val="003A2B01"/>
    <w:rsid w:val="003E6160"/>
    <w:rsid w:val="00433A7B"/>
    <w:rsid w:val="00436A5E"/>
    <w:rsid w:val="0043782C"/>
    <w:rsid w:val="00453873"/>
    <w:rsid w:val="00460C45"/>
    <w:rsid w:val="00463162"/>
    <w:rsid w:val="0047548F"/>
    <w:rsid w:val="004A2CAE"/>
    <w:rsid w:val="004D0E7E"/>
    <w:rsid w:val="004F3DA7"/>
    <w:rsid w:val="00513284"/>
    <w:rsid w:val="005E5D33"/>
    <w:rsid w:val="005F0A88"/>
    <w:rsid w:val="005F173C"/>
    <w:rsid w:val="00623158"/>
    <w:rsid w:val="00630EFC"/>
    <w:rsid w:val="006816DA"/>
    <w:rsid w:val="006A5D9A"/>
    <w:rsid w:val="006A5E54"/>
    <w:rsid w:val="006A655E"/>
    <w:rsid w:val="006D3A49"/>
    <w:rsid w:val="0070415C"/>
    <w:rsid w:val="00720C34"/>
    <w:rsid w:val="00747663"/>
    <w:rsid w:val="00757643"/>
    <w:rsid w:val="007A0072"/>
    <w:rsid w:val="007A55C6"/>
    <w:rsid w:val="00840C31"/>
    <w:rsid w:val="00850D12"/>
    <w:rsid w:val="008562F1"/>
    <w:rsid w:val="008807B9"/>
    <w:rsid w:val="008A32BD"/>
    <w:rsid w:val="008B281D"/>
    <w:rsid w:val="008B6B3C"/>
    <w:rsid w:val="009172A5"/>
    <w:rsid w:val="009774C0"/>
    <w:rsid w:val="00977E24"/>
    <w:rsid w:val="009808BC"/>
    <w:rsid w:val="009B0060"/>
    <w:rsid w:val="009B5AEC"/>
    <w:rsid w:val="009B6C2C"/>
    <w:rsid w:val="009C43F9"/>
    <w:rsid w:val="009C7D8B"/>
    <w:rsid w:val="00A36E18"/>
    <w:rsid w:val="00A4664A"/>
    <w:rsid w:val="00A637A0"/>
    <w:rsid w:val="00A82743"/>
    <w:rsid w:val="00A91735"/>
    <w:rsid w:val="00AB3508"/>
    <w:rsid w:val="00AC705C"/>
    <w:rsid w:val="00AE3C56"/>
    <w:rsid w:val="00B252E1"/>
    <w:rsid w:val="00B37BF1"/>
    <w:rsid w:val="00B37E6B"/>
    <w:rsid w:val="00B61505"/>
    <w:rsid w:val="00B7066C"/>
    <w:rsid w:val="00B8564F"/>
    <w:rsid w:val="00BA6603"/>
    <w:rsid w:val="00BB724A"/>
    <w:rsid w:val="00BC3445"/>
    <w:rsid w:val="00BD3F4F"/>
    <w:rsid w:val="00BF2B1E"/>
    <w:rsid w:val="00C53DDD"/>
    <w:rsid w:val="00C80D2A"/>
    <w:rsid w:val="00C84438"/>
    <w:rsid w:val="00CA0746"/>
    <w:rsid w:val="00CB0846"/>
    <w:rsid w:val="00D116C3"/>
    <w:rsid w:val="00D539BC"/>
    <w:rsid w:val="00D57D6B"/>
    <w:rsid w:val="00E13D50"/>
    <w:rsid w:val="00E22004"/>
    <w:rsid w:val="00E235E4"/>
    <w:rsid w:val="00E441FD"/>
    <w:rsid w:val="00E7660C"/>
    <w:rsid w:val="00E77EF7"/>
    <w:rsid w:val="00F02B9A"/>
    <w:rsid w:val="00F66803"/>
    <w:rsid w:val="00F752CE"/>
    <w:rsid w:val="00FC2420"/>
    <w:rsid w:val="00FE33DC"/>
    <w:rsid w:val="00FF389C"/>
    <w:rsid w:val="00FF68D7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7A0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75B1F-CB31-4EA5-9079-41D6F06BA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Kołosowska Ewa</cp:lastModifiedBy>
  <cp:revision>2</cp:revision>
  <cp:lastPrinted>2025-04-08T08:48:00Z</cp:lastPrinted>
  <dcterms:created xsi:type="dcterms:W3CDTF">2026-04-21T05:17:00Z</dcterms:created>
  <dcterms:modified xsi:type="dcterms:W3CDTF">2026-04-21T05:17:00Z</dcterms:modified>
</cp:coreProperties>
</file>